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5C39" w14:textId="2AA426B1" w:rsidR="00AE647F" w:rsidRDefault="00AE647F" w:rsidP="005A61BA">
      <w:pPr>
        <w:rPr>
          <w:rFonts w:ascii="Aptos" w:eastAsia="Aptos" w:hAnsi="Aptos" w:cs="Aptos"/>
          <w:b/>
          <w:bCs/>
          <w:color w:val="000000" w:themeColor="text1"/>
          <w:lang w:val="sq-AL"/>
        </w:rPr>
      </w:pPr>
      <w:r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GRUPI </w:t>
      </w:r>
      <w:r w:rsidR="001072EF">
        <w:rPr>
          <w:rFonts w:ascii="Aptos" w:eastAsia="Aptos" w:hAnsi="Aptos" w:cs="Aptos"/>
          <w:b/>
          <w:bCs/>
          <w:color w:val="000000" w:themeColor="text1"/>
          <w:lang w:val="sq-AL"/>
        </w:rPr>
        <w:t>3</w:t>
      </w:r>
      <w:r w:rsidR="00282E5B">
        <w:rPr>
          <w:rFonts w:ascii="Aptos" w:eastAsia="Aptos" w:hAnsi="Aptos" w:cs="Aptos"/>
          <w:b/>
          <w:bCs/>
          <w:color w:val="000000" w:themeColor="text1"/>
          <w:lang w:val="sq-AL"/>
        </w:rPr>
        <w:t>1</w:t>
      </w:r>
      <w:r>
        <w:rPr>
          <w:rFonts w:ascii="Aptos" w:eastAsia="Aptos" w:hAnsi="Aptos" w:cs="Aptos"/>
          <w:b/>
          <w:bCs/>
          <w:color w:val="000000" w:themeColor="text1"/>
          <w:lang w:val="sq-AL"/>
        </w:rPr>
        <w:tab/>
      </w:r>
      <w:r>
        <w:rPr>
          <w:rFonts w:ascii="Aptos" w:eastAsia="Aptos" w:hAnsi="Aptos" w:cs="Aptos"/>
          <w:b/>
          <w:bCs/>
          <w:color w:val="000000" w:themeColor="text1"/>
          <w:lang w:val="sq-AL"/>
        </w:rPr>
        <w:tab/>
      </w:r>
      <w:r>
        <w:rPr>
          <w:rFonts w:ascii="Aptos" w:eastAsia="Aptos" w:hAnsi="Aptos" w:cs="Aptos"/>
          <w:b/>
          <w:bCs/>
          <w:color w:val="000000" w:themeColor="text1"/>
          <w:lang w:val="sq-AL"/>
        </w:rPr>
        <w:tab/>
        <w:t>Da</w:t>
      </w:r>
      <w:r w:rsidR="00263D98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tat e zhvillimit të trajnimit </w:t>
      </w:r>
      <w:r w:rsidR="00282E5B">
        <w:rPr>
          <w:rFonts w:ascii="Aptos" w:eastAsia="Aptos" w:hAnsi="Aptos" w:cs="Aptos"/>
          <w:b/>
          <w:bCs/>
          <w:color w:val="000000" w:themeColor="text1"/>
          <w:lang w:val="sq-AL"/>
        </w:rPr>
        <w:t>03 -04. 12</w:t>
      </w:r>
      <w:r>
        <w:rPr>
          <w:rFonts w:ascii="Aptos" w:eastAsia="Aptos" w:hAnsi="Aptos" w:cs="Aptos"/>
          <w:b/>
          <w:bCs/>
          <w:color w:val="000000" w:themeColor="text1"/>
          <w:lang w:val="sq-AL"/>
        </w:rPr>
        <w:t>.</w:t>
      </w:r>
      <w:r w:rsidR="00282E5B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  <w:lang w:val="sq-AL"/>
        </w:rPr>
        <w:t>2025</w:t>
      </w:r>
    </w:p>
    <w:p w14:paraId="5C6CFA0E" w14:textId="350D1708" w:rsidR="00AE647F" w:rsidRDefault="00263D98" w:rsidP="005A61BA">
      <w:pPr>
        <w:rPr>
          <w:rFonts w:ascii="Aptos" w:eastAsia="Aptos" w:hAnsi="Aptos" w:cs="Aptos"/>
          <w:b/>
          <w:bCs/>
          <w:color w:val="000000" w:themeColor="text1"/>
          <w:lang w:val="sq-AL"/>
        </w:rPr>
      </w:pPr>
      <w:r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TRAJNERE   :  </w:t>
      </w:r>
      <w:r w:rsidR="003926E6">
        <w:rPr>
          <w:rFonts w:ascii="Aptos" w:eastAsia="Aptos" w:hAnsi="Aptos" w:cs="Aptos"/>
          <w:b/>
          <w:bCs/>
          <w:color w:val="000000" w:themeColor="text1"/>
          <w:lang w:val="sq-AL"/>
        </w:rPr>
        <w:t>Hamide Qarrri              Denada Rrena</w:t>
      </w:r>
    </w:p>
    <w:p w14:paraId="5BC1D4F5" w14:textId="77777777" w:rsidR="00AE647F" w:rsidRDefault="00AE647F" w:rsidP="00AE647F">
      <w:pPr>
        <w:jc w:val="center"/>
        <w:rPr>
          <w:rFonts w:ascii="Aptos" w:eastAsia="Aptos" w:hAnsi="Aptos" w:cs="Aptos"/>
          <w:b/>
          <w:bCs/>
          <w:color w:val="000000" w:themeColor="text1"/>
          <w:lang w:val="sq-AL"/>
        </w:rPr>
      </w:pPr>
    </w:p>
    <w:p w14:paraId="3613AE18" w14:textId="77777777" w:rsidR="00AE647F" w:rsidRDefault="00AE647F" w:rsidP="00AE647F">
      <w:pPr>
        <w:jc w:val="center"/>
        <w:rPr>
          <w:rFonts w:ascii="Aptos" w:eastAsia="Aptos" w:hAnsi="Aptos" w:cs="Aptos"/>
          <w:b/>
          <w:bCs/>
          <w:color w:val="000000" w:themeColor="text1"/>
          <w:lang w:val="sq-AL"/>
        </w:rPr>
      </w:pPr>
      <w:r>
        <w:rPr>
          <w:rFonts w:ascii="Aptos" w:eastAsia="Aptos" w:hAnsi="Aptos" w:cs="Aptos"/>
          <w:b/>
          <w:bCs/>
          <w:color w:val="000000" w:themeColor="text1"/>
          <w:lang w:val="sq-AL"/>
        </w:rPr>
        <w:t>ARSIMI GJITHËPËRFSHIRËS</w:t>
      </w:r>
    </w:p>
    <w:p w14:paraId="2C0AA88F" w14:textId="77777777" w:rsidR="00AE647F" w:rsidRDefault="00AE647F" w:rsidP="005A61BA">
      <w:pPr>
        <w:rPr>
          <w:rFonts w:ascii="Aptos" w:eastAsia="Aptos" w:hAnsi="Aptos" w:cs="Aptos"/>
          <w:b/>
          <w:bCs/>
          <w:color w:val="000000" w:themeColor="text1"/>
          <w:lang w:val="sq-AL"/>
        </w:rPr>
      </w:pPr>
    </w:p>
    <w:p w14:paraId="2FF1479F" w14:textId="32111843" w:rsidR="00AE647F" w:rsidRDefault="5040DC69" w:rsidP="005A61BA">
      <w:pPr>
        <w:rPr>
          <w:rFonts w:ascii="Aptos" w:eastAsia="Aptos" w:hAnsi="Aptos" w:cs="Aptos"/>
          <w:b/>
          <w:bCs/>
          <w:color w:val="000000" w:themeColor="text1"/>
          <w:lang w:val="sq-AL"/>
        </w:rPr>
      </w:pP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>Detyra</w:t>
      </w:r>
      <w:r w:rsidR="00AE647F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  Finale</w:t>
      </w:r>
      <w:r w:rsidR="00D437E8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  </w:t>
      </w:r>
    </w:p>
    <w:p w14:paraId="56557826" w14:textId="77777777" w:rsidR="00CE3CB4" w:rsidRPr="00A51407" w:rsidRDefault="5040DC69" w:rsidP="005A61BA">
      <w:pPr>
        <w:rPr>
          <w:rFonts w:ascii="Aptos" w:eastAsia="Aptos" w:hAnsi="Aptos" w:cs="Aptos"/>
          <w:color w:val="000000" w:themeColor="text1"/>
          <w:lang w:val="en-US"/>
        </w:rPr>
      </w:pP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 për Sesionet e Mësimit Aktiv dhe Bashkëpunues</w:t>
      </w:r>
    </w:p>
    <w:p w14:paraId="27EF3E65" w14:textId="45744770" w:rsidR="00CE3CB4" w:rsidRPr="00C10DBF" w:rsidRDefault="00CE3CB4" w:rsidP="00C10DBF">
      <w:pPr>
        <w:rPr>
          <w:rFonts w:ascii="Aptos" w:eastAsia="Aptos" w:hAnsi="Aptos" w:cs="Aptos"/>
          <w:color w:val="C00000"/>
        </w:rPr>
      </w:pPr>
      <w:r>
        <w:br/>
      </w:r>
      <w:r w:rsidR="00C10DBF">
        <w:rPr>
          <w:rFonts w:ascii="Aptos" w:eastAsia="Aptos" w:hAnsi="Aptos" w:cs="Aptos"/>
        </w:rPr>
        <w:t>Realizimi i një ore mësimore duke përdorur një apo më shumë metoda për sigurimin e arsimit gjithëpërfshirës. Hartimi i raportit për veprimtaritë e realizuara.</w:t>
      </w:r>
    </w:p>
    <w:p w14:paraId="20397472" w14:textId="77777777" w:rsidR="00AE647F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Provojini disa ide ose metoda të prezantuara gjatë sesionëve S1-S3 ose në paketat e mësimit të lëndëve specifike në klasën tuaj.</w:t>
      </w:r>
    </w:p>
    <w:p w14:paraId="57350564" w14:textId="77777777" w:rsidR="00AE647F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Shkruani një raport për detyrën tuaj dhe dërgojeni tek trajneri:</w:t>
      </w:r>
    </w:p>
    <w:p w14:paraId="281CAE36" w14:textId="77777777" w:rsidR="00AE647F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Cila ishte grupmosha, lënda, madhësia e grupit?</w:t>
      </w:r>
    </w:p>
    <w:p w14:paraId="6F542222" w14:textId="77777777" w:rsidR="00AE647F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Çfarë metodash ose praktikash të reja provuat?</w:t>
      </w:r>
    </w:p>
    <w:p w14:paraId="09AE6E5D" w14:textId="77777777" w:rsidR="00AE647F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 xml:space="preserve">• Përshkruani </w:t>
      </w:r>
      <w:r w:rsidR="00AE647F">
        <w:rPr>
          <w:rFonts w:ascii="Aptos" w:eastAsia="Aptos" w:hAnsi="Aptos" w:cs="Aptos"/>
          <w:color w:val="000000" w:themeColor="text1"/>
          <w:lang w:val="sq-AL"/>
        </w:rPr>
        <w:t xml:space="preserve">shkurtimisht aktivitetin tuaj </w:t>
      </w:r>
    </w:p>
    <w:p w14:paraId="03CC8A94" w14:textId="77777777" w:rsidR="00AE647F" w:rsidRDefault="00AE647F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 w:rsidRPr="00AE647F">
        <w:rPr>
          <w:rFonts w:ascii="Aptos" w:eastAsia="Aptos" w:hAnsi="Aptos" w:cs="Aptos"/>
          <w:color w:val="000000" w:themeColor="text1"/>
          <w:lang w:val="sq-AL"/>
        </w:rPr>
        <w:t>Si shkoi</w:t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: Si e përgatitët? Si ishte detyra? Si shkoi aktiviteti? Si e morën nxënësit ushtrimin? Çfarë lloj feedback-u morët nga nxënësit për këtë?</w:t>
      </w:r>
    </w:p>
    <w:p w14:paraId="58ED0A5C" w14:textId="77777777" w:rsidR="00AE647F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Bashkëngjitni një fotografi të ushtrimit në raportin tuaj.</w:t>
      </w:r>
    </w:p>
    <w:p w14:paraId="18B346E9" w14:textId="77777777" w:rsidR="00CE3CB4" w:rsidRDefault="00CE3CB4" w:rsidP="00AE647F">
      <w:pPr>
        <w:spacing w:after="0" w:line="360" w:lineRule="auto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Çfarë do të bëni ndryshe herën tjetër? Çfarë do të dëshironit të provoni herën tjetër?</w:t>
      </w:r>
    </w:p>
    <w:p w14:paraId="30B42A2B" w14:textId="0D1D12F4" w:rsidR="00AE647F" w:rsidRDefault="003926E6" w:rsidP="005A61BA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</w:t>
      </w:r>
    </w:p>
    <w:p w14:paraId="21994AA0" w14:textId="0A6D17E5" w:rsidR="003926E6" w:rsidRDefault="003926E6" w:rsidP="005A61BA">
      <w:pPr>
        <w:rPr>
          <w:rFonts w:ascii="Aptos" w:eastAsia="Aptos" w:hAnsi="Aptos" w:cs="Aptos"/>
        </w:rPr>
      </w:pPr>
    </w:p>
    <w:p w14:paraId="0F405185" w14:textId="77777777" w:rsidR="00CE3CB4" w:rsidRPr="005A61BA" w:rsidRDefault="00CE3CB4" w:rsidP="1BA4DBF6">
      <w:pPr>
        <w:jc w:val="both"/>
      </w:pPr>
    </w:p>
    <w:sectPr w:rsidR="00CE3CB4" w:rsidRPr="005A61BA" w:rsidSect="00EA631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B48D" w14:textId="77777777" w:rsidR="000C6621" w:rsidRDefault="000C6621">
      <w:pPr>
        <w:spacing w:after="0" w:line="240" w:lineRule="auto"/>
      </w:pPr>
      <w:r>
        <w:separator/>
      </w:r>
    </w:p>
  </w:endnote>
  <w:endnote w:type="continuationSeparator" w:id="0">
    <w:p w14:paraId="5332D027" w14:textId="77777777" w:rsidR="000C6621" w:rsidRDefault="000C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78ADF3C7" w14:textId="77777777" w:rsidTr="47F4ADB1">
      <w:trPr>
        <w:trHeight w:val="300"/>
      </w:trPr>
      <w:tc>
        <w:tcPr>
          <w:tcW w:w="3005" w:type="dxa"/>
        </w:tcPr>
        <w:p w14:paraId="79956A74" w14:textId="77777777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7421D55B" w14:textId="77777777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5102EF94" w14:textId="77777777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446E1287" w14:textId="77777777" w:rsidR="47F4ADB1" w:rsidRDefault="47F4ADB1" w:rsidP="47F4A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FB41" w14:textId="77777777" w:rsidR="000C6621" w:rsidRDefault="000C6621">
      <w:pPr>
        <w:spacing w:after="0" w:line="240" w:lineRule="auto"/>
      </w:pPr>
      <w:r>
        <w:separator/>
      </w:r>
    </w:p>
  </w:footnote>
  <w:footnote w:type="continuationSeparator" w:id="0">
    <w:p w14:paraId="5AD990AF" w14:textId="77777777" w:rsidR="000C6621" w:rsidRDefault="000C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Layout w:type="fixed"/>
      <w:tblLook w:val="06A0" w:firstRow="1" w:lastRow="0" w:firstColumn="1" w:lastColumn="0" w:noHBand="1" w:noVBand="1"/>
    </w:tblPr>
    <w:tblGrid>
      <w:gridCol w:w="3336"/>
      <w:gridCol w:w="3336"/>
      <w:gridCol w:w="3336"/>
    </w:tblGrid>
    <w:tr w:rsidR="47F4ADB1" w14:paraId="50BEA6C2" w14:textId="77777777" w:rsidTr="00AE647F">
      <w:trPr>
        <w:trHeight w:val="300"/>
      </w:trPr>
      <w:tc>
        <w:tcPr>
          <w:tcW w:w="3336" w:type="dxa"/>
        </w:tcPr>
        <w:p w14:paraId="06C2DFE0" w14:textId="77777777" w:rsidR="47F4ADB1" w:rsidRDefault="00AE647F" w:rsidP="47F4ADB1">
          <w:pPr>
            <w:pStyle w:val="Header"/>
            <w:ind w:left="-115"/>
          </w:pPr>
          <w:r w:rsidRPr="00AE647F">
            <w:rPr>
              <w:noProof/>
              <w:lang w:val="en-US"/>
            </w:rPr>
            <w:drawing>
              <wp:inline distT="0" distB="0" distL="0" distR="0" wp14:anchorId="51BFA401" wp14:editId="40039B78">
                <wp:extent cx="1234024" cy="1248917"/>
                <wp:effectExtent l="19050" t="0" r="4226" b="0"/>
                <wp:docPr id="1" name="Picture 1" descr="A picture containing shap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929A78-4731-847D-44D5-C359F3D3E53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picture containing shap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7A929A78-4731-847D-44D5-C359F3D3E53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024" cy="12489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6" w:type="dxa"/>
        </w:tcPr>
        <w:p w14:paraId="7D135050" w14:textId="77777777" w:rsidR="47F4ADB1" w:rsidRDefault="00AE647F" w:rsidP="47F4ADB1">
          <w:pPr>
            <w:pStyle w:val="Header"/>
            <w:jc w:val="center"/>
          </w:pPr>
          <w:r w:rsidRPr="00AE647F">
            <w:rPr>
              <w:noProof/>
              <w:lang w:val="en-US"/>
            </w:rPr>
            <w:drawing>
              <wp:inline distT="0" distB="0" distL="0" distR="0" wp14:anchorId="65703404" wp14:editId="1C886D19">
                <wp:extent cx="2036289" cy="803726"/>
                <wp:effectExtent l="19050" t="0" r="2061" b="0"/>
                <wp:docPr id="2" name="Picture 2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1831A5-807A-B0CB-A9E6-9AFF0FD5E3C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01831A5-807A-B0CB-A9E6-9AFF0FD5E3C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9" t="23392" r="12574" b="6472"/>
                        <a:stretch/>
                      </pic:blipFill>
                      <pic:spPr>
                        <a:xfrm>
                          <a:off x="0" y="0"/>
                          <a:ext cx="2036289" cy="803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6" w:type="dxa"/>
        </w:tcPr>
        <w:p w14:paraId="68FD1940" w14:textId="77777777" w:rsidR="47F4ADB1" w:rsidRDefault="00AE647F" w:rsidP="47F4ADB1">
          <w:pPr>
            <w:pStyle w:val="Header"/>
            <w:ind w:right="-115"/>
            <w:jc w:val="right"/>
          </w:pPr>
          <w:r w:rsidRPr="00AE647F">
            <w:rPr>
              <w:noProof/>
              <w:lang w:val="en-US"/>
            </w:rPr>
            <w:drawing>
              <wp:inline distT="0" distB="0" distL="0" distR="0" wp14:anchorId="38CE2449" wp14:editId="5752D3F1">
                <wp:extent cx="1981200" cy="798658"/>
                <wp:effectExtent l="19050" t="0" r="0" b="0"/>
                <wp:docPr id="3" name="Picture 3" descr="A picture containing graphical user interfac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2BC3D-3284-7B67-D96D-D774FBB724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6" descr="A picture containing graphical user interfa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CEE2BC3D-3284-7B67-D96D-D774FBB724E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61" t="31425" r="52448" b="185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470" cy="7987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1039A4" w14:textId="77777777" w:rsidR="47F4ADB1" w:rsidRDefault="47F4ADB1" w:rsidP="47F4A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BF"/>
    <w:rsid w:val="000C6621"/>
    <w:rsid w:val="001072EF"/>
    <w:rsid w:val="001D3B01"/>
    <w:rsid w:val="00207234"/>
    <w:rsid w:val="00213239"/>
    <w:rsid w:val="002275CE"/>
    <w:rsid w:val="00263D98"/>
    <w:rsid w:val="00282E5B"/>
    <w:rsid w:val="00343BA6"/>
    <w:rsid w:val="003926E6"/>
    <w:rsid w:val="003C0408"/>
    <w:rsid w:val="0043202E"/>
    <w:rsid w:val="00440B17"/>
    <w:rsid w:val="00462A3F"/>
    <w:rsid w:val="004910DD"/>
    <w:rsid w:val="004F600D"/>
    <w:rsid w:val="00524EF8"/>
    <w:rsid w:val="0057337A"/>
    <w:rsid w:val="005A61BA"/>
    <w:rsid w:val="005B1D35"/>
    <w:rsid w:val="00603054"/>
    <w:rsid w:val="00603950"/>
    <w:rsid w:val="006600E3"/>
    <w:rsid w:val="007417B4"/>
    <w:rsid w:val="00820727"/>
    <w:rsid w:val="00857A3A"/>
    <w:rsid w:val="008773BF"/>
    <w:rsid w:val="00920416"/>
    <w:rsid w:val="009D336A"/>
    <w:rsid w:val="00A37335"/>
    <w:rsid w:val="00A51407"/>
    <w:rsid w:val="00AE647F"/>
    <w:rsid w:val="00BC7213"/>
    <w:rsid w:val="00C10DBF"/>
    <w:rsid w:val="00C75D23"/>
    <w:rsid w:val="00CE3CB4"/>
    <w:rsid w:val="00D10B62"/>
    <w:rsid w:val="00D437E8"/>
    <w:rsid w:val="00E3406A"/>
    <w:rsid w:val="00EA6311"/>
    <w:rsid w:val="00F224DA"/>
    <w:rsid w:val="00F80413"/>
    <w:rsid w:val="00FE221B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904E"/>
  <w15:docId w15:val="{411D3E9D-A5D2-4426-A85B-6CE4317E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7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3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User</cp:lastModifiedBy>
  <cp:revision>4</cp:revision>
  <dcterms:created xsi:type="dcterms:W3CDTF">2025-11-13T10:42:00Z</dcterms:created>
  <dcterms:modified xsi:type="dcterms:W3CDTF">2025-12-04T10:23:00Z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